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18" w:rsidRPr="000F7F1E" w:rsidRDefault="00CF3D18" w:rsidP="00CF3D18">
      <w:pPr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附件</w:t>
      </w:r>
      <w:r w:rsidR="00682B39">
        <w:rPr>
          <w:rFonts w:ascii="黑体" w:eastAsia="黑体" w:hint="eastAsia"/>
          <w:b/>
          <w:sz w:val="24"/>
          <w:szCs w:val="24"/>
        </w:rPr>
        <w:t>一</w:t>
      </w:r>
      <w:r w:rsidRPr="000F7F1E">
        <w:rPr>
          <w:rFonts w:ascii="黑体" w:eastAsia="黑体" w:hint="eastAsia"/>
          <w:b/>
          <w:sz w:val="24"/>
          <w:szCs w:val="24"/>
        </w:rPr>
        <w:t>：</w:t>
      </w:r>
    </w:p>
    <w:p w:rsidR="00CF3D18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</w:p>
    <w:p w:rsidR="00CF3D18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浙江省教职工心理健康教育服务中心</w:t>
      </w:r>
    </w:p>
    <w:p w:rsidR="00CF3D18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“</w:t>
      </w:r>
      <w:r w:rsidR="008648BA">
        <w:rPr>
          <w:rFonts w:ascii="黑体" w:eastAsia="黑体" w:hint="eastAsia"/>
          <w:b/>
          <w:sz w:val="24"/>
          <w:szCs w:val="24"/>
        </w:rPr>
        <w:t>走进我们的情绪世界</w:t>
      </w:r>
      <w:r w:rsidRPr="000F7F1E">
        <w:rPr>
          <w:rFonts w:ascii="黑体" w:eastAsia="黑体" w:hint="eastAsia"/>
          <w:b/>
          <w:sz w:val="24"/>
          <w:szCs w:val="24"/>
        </w:rPr>
        <w:t>”</w:t>
      </w:r>
      <w:r>
        <w:rPr>
          <w:rFonts w:ascii="黑体" w:eastAsia="黑体" w:hint="eastAsia"/>
          <w:b/>
          <w:sz w:val="24"/>
          <w:szCs w:val="24"/>
        </w:rPr>
        <w:t>报名表</w:t>
      </w:r>
      <w:r w:rsidRPr="000F7F1E">
        <w:rPr>
          <w:rFonts w:ascii="黑体" w:eastAsia="黑体" w:hint="eastAsia"/>
          <w:b/>
          <w:sz w:val="24"/>
          <w:szCs w:val="24"/>
        </w:rPr>
        <w:t>（可复制）</w:t>
      </w:r>
    </w:p>
    <w:p w:rsidR="00CF3D18" w:rsidRPr="000F7F1E" w:rsidRDefault="00CF3D18" w:rsidP="00CF3D18">
      <w:pPr>
        <w:jc w:val="center"/>
        <w:rPr>
          <w:rStyle w:val="a3"/>
          <w:rFonts w:ascii="宋体" w:hAnsi="宋体" w:cs="宋体"/>
          <w:sz w:val="24"/>
          <w:szCs w:val="24"/>
        </w:rPr>
      </w:pPr>
    </w:p>
    <w:tbl>
      <w:tblPr>
        <w:tblW w:w="8562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641"/>
        <w:gridCol w:w="1255"/>
        <w:gridCol w:w="709"/>
        <w:gridCol w:w="850"/>
        <w:gridCol w:w="1720"/>
        <w:gridCol w:w="2268"/>
      </w:tblGrid>
      <w:tr w:rsidR="00CF3D18" w:rsidRPr="008B7736" w:rsidTr="004F3BAA"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ind w:left="275" w:hangingChars="153" w:hanging="275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邮箱</w:t>
            </w:r>
          </w:p>
        </w:tc>
      </w:tr>
      <w:tr w:rsidR="00CF3D18" w:rsidRPr="008B7736" w:rsidTr="004F3BAA">
        <w:trPr>
          <w:trHeight w:val="559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CF3D18" w:rsidRPr="008B7736" w:rsidTr="004F3BAA">
        <w:trPr>
          <w:trHeight w:val="609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CF3D18" w:rsidRPr="008B7736" w:rsidTr="004F3BAA">
        <w:trPr>
          <w:trHeight w:val="617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CF3D18" w:rsidRPr="008B7736" w:rsidTr="004F3BAA">
        <w:trPr>
          <w:trHeight w:val="624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</w:tbl>
    <w:p w:rsidR="00CF3D18" w:rsidRDefault="00CF3D18" w:rsidP="00CF3D18">
      <w:pPr>
        <w:pStyle w:val="a4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CF3D18" w:rsidRPr="00AA40C0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  <w:r w:rsidRPr="00AA40C0">
        <w:rPr>
          <w:rFonts w:ascii="黑体" w:eastAsia="黑体" w:hint="eastAsia"/>
          <w:b/>
          <w:sz w:val="24"/>
          <w:szCs w:val="24"/>
        </w:rPr>
        <w:t>报名方式：请填写报名表</w:t>
      </w:r>
      <w:r>
        <w:rPr>
          <w:rFonts w:ascii="黑体" w:eastAsia="黑体" w:hint="eastAsia"/>
          <w:b/>
          <w:sz w:val="24"/>
          <w:szCs w:val="24"/>
        </w:rPr>
        <w:t>并于4月</w:t>
      </w:r>
      <w:r w:rsidR="008648BA">
        <w:rPr>
          <w:rFonts w:ascii="黑体" w:eastAsia="黑体" w:hint="eastAsia"/>
          <w:b/>
          <w:sz w:val="24"/>
          <w:szCs w:val="24"/>
        </w:rPr>
        <w:t>27</w:t>
      </w:r>
      <w:r>
        <w:rPr>
          <w:rFonts w:ascii="黑体" w:eastAsia="黑体" w:hint="eastAsia"/>
          <w:b/>
          <w:sz w:val="24"/>
          <w:szCs w:val="24"/>
        </w:rPr>
        <w:t>日前</w:t>
      </w:r>
      <w:r w:rsidRPr="00AA40C0">
        <w:rPr>
          <w:rFonts w:ascii="黑体" w:eastAsia="黑体" w:hint="eastAsia"/>
          <w:b/>
          <w:sz w:val="24"/>
          <w:szCs w:val="24"/>
        </w:rPr>
        <w:t>发送至邮箱：</w:t>
      </w:r>
      <w:hyperlink r:id="rId6" w:history="1">
        <w:r w:rsidRPr="00AA40C0">
          <w:rPr>
            <w:rFonts w:ascii="黑体" w:eastAsia="黑体" w:hint="eastAsia"/>
            <w:b/>
            <w:sz w:val="24"/>
            <w:szCs w:val="24"/>
          </w:rPr>
          <w:t>zjsjzgxinli@163.com</w:t>
        </w:r>
      </w:hyperlink>
      <w:r w:rsidRPr="00AA40C0">
        <w:rPr>
          <w:rFonts w:ascii="黑体" w:eastAsia="黑体" w:hint="eastAsia"/>
          <w:b/>
          <w:sz w:val="24"/>
          <w:szCs w:val="24"/>
        </w:rPr>
        <w:t>，中心将在收到回执后电话联系确认。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17" w:rsidRDefault="00294017" w:rsidP="008648BA">
      <w:r>
        <w:separator/>
      </w:r>
    </w:p>
  </w:endnote>
  <w:endnote w:type="continuationSeparator" w:id="0">
    <w:p w:rsidR="00294017" w:rsidRDefault="00294017" w:rsidP="0086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17" w:rsidRDefault="00294017" w:rsidP="008648BA">
      <w:r>
        <w:separator/>
      </w:r>
    </w:p>
  </w:footnote>
  <w:footnote w:type="continuationSeparator" w:id="0">
    <w:p w:rsidR="00294017" w:rsidRDefault="00294017" w:rsidP="00864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3D18"/>
    <w:rsid w:val="00294017"/>
    <w:rsid w:val="002D614E"/>
    <w:rsid w:val="00323B43"/>
    <w:rsid w:val="003D37D8"/>
    <w:rsid w:val="00433CAC"/>
    <w:rsid w:val="004358AB"/>
    <w:rsid w:val="00682B39"/>
    <w:rsid w:val="007A3F16"/>
    <w:rsid w:val="008648BA"/>
    <w:rsid w:val="008B7726"/>
    <w:rsid w:val="00CF3D18"/>
    <w:rsid w:val="00DC1ABB"/>
    <w:rsid w:val="00E35056"/>
    <w:rsid w:val="00EC37E9"/>
    <w:rsid w:val="00F4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1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样式 (中文) 黑体 小二 下划线"/>
    <w:basedOn w:val="a0"/>
    <w:rsid w:val="00CF3D18"/>
    <w:rPr>
      <w:rFonts w:eastAsia="黑体"/>
      <w:sz w:val="36"/>
      <w:u w:val="single"/>
    </w:rPr>
  </w:style>
  <w:style w:type="paragraph" w:styleId="a4">
    <w:name w:val="List Paragraph"/>
    <w:basedOn w:val="a"/>
    <w:uiPriority w:val="34"/>
    <w:qFormat/>
    <w:rsid w:val="00CF3D1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6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648B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6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648B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sjzgxinl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工会-2</dc:creator>
  <cp:lastModifiedBy>工会-2</cp:lastModifiedBy>
  <cp:revision>4</cp:revision>
  <dcterms:created xsi:type="dcterms:W3CDTF">2015-03-25T06:55:00Z</dcterms:created>
  <dcterms:modified xsi:type="dcterms:W3CDTF">2015-04-20T05:46:00Z</dcterms:modified>
</cp:coreProperties>
</file>